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EE" w:rsidRDefault="001067EE" w:rsidP="002C2A9B">
      <w:pPr>
        <w:pStyle w:val="Paragraphedeliste"/>
        <w:jc w:val="center"/>
        <w:rPr>
          <w:b/>
          <w:sz w:val="48"/>
          <w:szCs w:val="48"/>
        </w:rPr>
      </w:pPr>
      <w:r>
        <w:rPr>
          <w:b/>
          <w:noProof/>
          <w:sz w:val="48"/>
          <w:szCs w:val="48"/>
          <w:lang w:eastAsia="fr-FR"/>
        </w:rPr>
        <w:drawing>
          <wp:anchor distT="0" distB="0" distL="114300" distR="114300" simplePos="0" relativeHeight="251659264" behindDoc="1" locked="0" layoutInCell="1" allowOverlap="1">
            <wp:simplePos x="0" y="0"/>
            <wp:positionH relativeFrom="column">
              <wp:posOffset>-328930</wp:posOffset>
            </wp:positionH>
            <wp:positionV relativeFrom="paragraph">
              <wp:posOffset>48895</wp:posOffset>
            </wp:positionV>
            <wp:extent cx="1481455" cy="1228090"/>
            <wp:effectExtent l="19050" t="0" r="4445" b="0"/>
            <wp:wrapNone/>
            <wp:docPr id="1" name="Image 0" descr="logo cyberte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bertech.bmp"/>
                    <pic:cNvPicPr/>
                  </pic:nvPicPr>
                  <pic:blipFill>
                    <a:blip r:embed="rId5" cstate="print"/>
                    <a:stretch>
                      <a:fillRect/>
                    </a:stretch>
                  </pic:blipFill>
                  <pic:spPr>
                    <a:xfrm>
                      <a:off x="0" y="0"/>
                      <a:ext cx="1481455" cy="1228090"/>
                    </a:xfrm>
                    <a:prstGeom prst="rect">
                      <a:avLst/>
                    </a:prstGeom>
                  </pic:spPr>
                </pic:pic>
              </a:graphicData>
            </a:graphic>
          </wp:anchor>
        </w:drawing>
      </w:r>
      <w:r>
        <w:rPr>
          <w:b/>
          <w:noProof/>
          <w:sz w:val="48"/>
          <w:szCs w:val="48"/>
          <w:lang w:eastAsia="fr-FR"/>
        </w:rPr>
        <w:drawing>
          <wp:anchor distT="0" distB="0" distL="114300" distR="114300" simplePos="0" relativeHeight="251658240" behindDoc="1" locked="0" layoutInCell="1" allowOverlap="1">
            <wp:simplePos x="0" y="0"/>
            <wp:positionH relativeFrom="column">
              <wp:posOffset>3557221</wp:posOffset>
            </wp:positionH>
            <wp:positionV relativeFrom="paragraph">
              <wp:posOffset>187134</wp:posOffset>
            </wp:positionV>
            <wp:extent cx="2683295" cy="741871"/>
            <wp:effectExtent l="19050" t="0" r="2755" b="0"/>
            <wp:wrapNone/>
            <wp:docPr id="3" name="Image 1" descr="u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fc.png"/>
                    <pic:cNvPicPr/>
                  </pic:nvPicPr>
                  <pic:blipFill>
                    <a:blip r:embed="rId6" cstate="print"/>
                    <a:stretch>
                      <a:fillRect/>
                    </a:stretch>
                  </pic:blipFill>
                  <pic:spPr>
                    <a:xfrm>
                      <a:off x="0" y="0"/>
                      <a:ext cx="2683295" cy="741871"/>
                    </a:xfrm>
                    <a:prstGeom prst="rect">
                      <a:avLst/>
                    </a:prstGeom>
                  </pic:spPr>
                </pic:pic>
              </a:graphicData>
            </a:graphic>
          </wp:anchor>
        </w:drawing>
      </w:r>
    </w:p>
    <w:p w:rsidR="001067EE" w:rsidRDefault="001067EE" w:rsidP="002C2A9B">
      <w:pPr>
        <w:pStyle w:val="Paragraphedeliste"/>
        <w:jc w:val="center"/>
        <w:rPr>
          <w:b/>
          <w:sz w:val="48"/>
          <w:szCs w:val="48"/>
        </w:rPr>
      </w:pPr>
    </w:p>
    <w:p w:rsidR="001067EE" w:rsidRDefault="001067EE" w:rsidP="002C2A9B">
      <w:pPr>
        <w:pStyle w:val="Paragraphedeliste"/>
        <w:jc w:val="center"/>
        <w:rPr>
          <w:b/>
          <w:sz w:val="48"/>
          <w:szCs w:val="48"/>
        </w:rPr>
      </w:pPr>
    </w:p>
    <w:p w:rsidR="002C2A9B" w:rsidRPr="002C2A9B" w:rsidRDefault="002C2A9B" w:rsidP="002C2A9B">
      <w:pPr>
        <w:pStyle w:val="Paragraphedeliste"/>
        <w:jc w:val="center"/>
        <w:rPr>
          <w:b/>
          <w:sz w:val="48"/>
          <w:szCs w:val="48"/>
        </w:rPr>
      </w:pPr>
      <w:r w:rsidRPr="002C2A9B">
        <w:rPr>
          <w:b/>
          <w:sz w:val="48"/>
          <w:szCs w:val="48"/>
        </w:rPr>
        <w:t>DESCRIPTIF DES ACTIVITES PAR LIEU</w:t>
      </w:r>
    </w:p>
    <w:p w:rsidR="001067EE" w:rsidRDefault="001067EE" w:rsidP="005D060C">
      <w:pPr>
        <w:pStyle w:val="Paragraphedeliste"/>
        <w:rPr>
          <w:b/>
          <w:sz w:val="28"/>
          <w:szCs w:val="28"/>
          <w:highlight w:val="yellow"/>
          <w:u w:val="single"/>
        </w:rPr>
      </w:pPr>
    </w:p>
    <w:p w:rsidR="005D060C" w:rsidRPr="005D060C" w:rsidRDefault="005D060C" w:rsidP="005D060C">
      <w:pPr>
        <w:pStyle w:val="Paragraphedeliste"/>
        <w:rPr>
          <w:b/>
          <w:sz w:val="28"/>
          <w:szCs w:val="28"/>
          <w:u w:val="single"/>
        </w:rPr>
      </w:pPr>
      <w:r w:rsidRPr="005D060C">
        <w:rPr>
          <w:b/>
          <w:sz w:val="28"/>
          <w:szCs w:val="28"/>
          <w:highlight w:val="yellow"/>
          <w:u w:val="single"/>
        </w:rPr>
        <w:t>1/ENSMM</w:t>
      </w:r>
    </w:p>
    <w:p w:rsidR="005D060C" w:rsidRDefault="005D060C" w:rsidP="005D060C">
      <w:pPr>
        <w:pStyle w:val="Paragraphedeliste"/>
      </w:pPr>
    </w:p>
    <w:p w:rsidR="005D060C" w:rsidRDefault="005D060C" w:rsidP="005D060C">
      <w:pPr>
        <w:pStyle w:val="Paragraphedeliste"/>
        <w:numPr>
          <w:ilvl w:val="0"/>
          <w:numId w:val="1"/>
        </w:numPr>
      </w:pPr>
      <w:r>
        <w:t xml:space="preserve"> </w:t>
      </w:r>
      <w:r w:rsidRPr="006C3A72">
        <w:t xml:space="preserve">Visite de la </w:t>
      </w:r>
      <w:r w:rsidRPr="005D060C">
        <w:rPr>
          <w:b/>
        </w:rPr>
        <w:t>halle robotique</w:t>
      </w:r>
      <w:r w:rsidRPr="006C3A72">
        <w:t xml:space="preserve"> (bras robotique série et parallèle, robots collaboratifs). En parallèle, présentation d'un projet de recherche européen traitant de la robotisation des procédés de fabrication des médicaments de thérapie innovante (FEDER </w:t>
      </w:r>
      <w:proofErr w:type="spellStart"/>
      <w:r w:rsidRPr="006C3A72">
        <w:t>MiMédi</w:t>
      </w:r>
      <w:proofErr w:type="spellEnd"/>
      <w:r w:rsidRPr="006C3A72">
        <w:t>)</w:t>
      </w:r>
      <w:r>
        <w:t>.</w:t>
      </w:r>
    </w:p>
    <w:p w:rsidR="005D060C" w:rsidRDefault="005D060C" w:rsidP="005D060C">
      <w:pPr>
        <w:pStyle w:val="Paragraphedeliste"/>
      </w:pPr>
    </w:p>
    <w:p w:rsidR="001067EE" w:rsidRDefault="0016044B" w:rsidP="0016044B">
      <w:pPr>
        <w:pStyle w:val="Paragraphedeliste"/>
        <w:jc w:val="center"/>
      </w:pPr>
      <w:r>
        <w:rPr>
          <w:noProof/>
          <w:lang w:eastAsia="fr-FR"/>
        </w:rPr>
        <w:drawing>
          <wp:inline distT="0" distB="0" distL="0" distR="0">
            <wp:extent cx="3854211" cy="1412661"/>
            <wp:effectExtent l="19050" t="0" r="0" b="0"/>
            <wp:docPr id="8" name="Image 1" descr="Résultat de recherche d'images pour &quot;ENSMM BESANC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SMM BESANCON&quot;"/>
                    <pic:cNvPicPr>
                      <a:picLocks noChangeAspect="1" noChangeArrowheads="1"/>
                    </pic:cNvPicPr>
                  </pic:nvPicPr>
                  <pic:blipFill>
                    <a:blip r:embed="rId7" cstate="print"/>
                    <a:srcRect/>
                    <a:stretch>
                      <a:fillRect/>
                    </a:stretch>
                  </pic:blipFill>
                  <pic:spPr bwMode="auto">
                    <a:xfrm>
                      <a:off x="0" y="0"/>
                      <a:ext cx="3854259" cy="1412679"/>
                    </a:xfrm>
                    <a:prstGeom prst="rect">
                      <a:avLst/>
                    </a:prstGeom>
                    <a:noFill/>
                    <a:ln w="9525">
                      <a:noFill/>
                      <a:miter lim="800000"/>
                      <a:headEnd/>
                      <a:tailEnd/>
                    </a:ln>
                  </pic:spPr>
                </pic:pic>
              </a:graphicData>
            </a:graphic>
          </wp:inline>
        </w:drawing>
      </w:r>
    </w:p>
    <w:p w:rsidR="001067EE" w:rsidRDefault="001067EE" w:rsidP="005D060C">
      <w:pPr>
        <w:pStyle w:val="Paragraphedeliste"/>
      </w:pPr>
    </w:p>
    <w:p w:rsidR="001067EE" w:rsidRDefault="001067EE" w:rsidP="005D060C">
      <w:pPr>
        <w:pStyle w:val="Paragraphedeliste"/>
      </w:pPr>
    </w:p>
    <w:p w:rsidR="001067EE" w:rsidRDefault="001067EE" w:rsidP="005D060C">
      <w:pPr>
        <w:pStyle w:val="Paragraphedeliste"/>
      </w:pPr>
    </w:p>
    <w:p w:rsidR="005D060C" w:rsidRPr="005D060C" w:rsidRDefault="005D060C" w:rsidP="005D060C">
      <w:pPr>
        <w:pStyle w:val="Paragraphedeliste"/>
        <w:rPr>
          <w:b/>
          <w:sz w:val="28"/>
          <w:szCs w:val="28"/>
          <w:highlight w:val="yellow"/>
          <w:u w:val="single"/>
        </w:rPr>
      </w:pPr>
      <w:r w:rsidRPr="005D060C">
        <w:rPr>
          <w:b/>
          <w:sz w:val="28"/>
          <w:szCs w:val="28"/>
          <w:highlight w:val="yellow"/>
          <w:u w:val="single"/>
        </w:rPr>
        <w:t>2/ IUT GMP</w:t>
      </w:r>
      <w:r>
        <w:rPr>
          <w:b/>
          <w:sz w:val="28"/>
          <w:szCs w:val="28"/>
          <w:highlight w:val="yellow"/>
          <w:u w:val="single"/>
        </w:rPr>
        <w:br/>
      </w:r>
    </w:p>
    <w:p w:rsidR="005D060C" w:rsidRDefault="005D060C" w:rsidP="005D060C">
      <w:pPr>
        <w:pStyle w:val="Paragraphedeliste"/>
        <w:numPr>
          <w:ilvl w:val="0"/>
          <w:numId w:val="1"/>
        </w:numPr>
      </w:pPr>
      <w:r>
        <w:t xml:space="preserve">Visite des </w:t>
      </w:r>
      <w:r w:rsidRPr="005D060C">
        <w:rPr>
          <w:b/>
        </w:rPr>
        <w:t>ateliers</w:t>
      </w:r>
      <w:r>
        <w:t>.</w:t>
      </w:r>
    </w:p>
    <w:p w:rsidR="005D060C" w:rsidRDefault="005D060C" w:rsidP="005D060C">
      <w:pPr>
        <w:pStyle w:val="Paragraphedeliste"/>
        <w:numPr>
          <w:ilvl w:val="0"/>
          <w:numId w:val="1"/>
        </w:numPr>
      </w:pPr>
      <w:proofErr w:type="spellStart"/>
      <w:r w:rsidRPr="005D060C">
        <w:rPr>
          <w:b/>
        </w:rPr>
        <w:t>Mécalab</w:t>
      </w:r>
      <w:proofErr w:type="spellEnd"/>
      <w:r>
        <w:t xml:space="preserve"> (expérimentations sur les transmissions mécaniques à l’aide de maquettes…)</w:t>
      </w:r>
    </w:p>
    <w:p w:rsidR="005D060C" w:rsidRDefault="005D060C" w:rsidP="005D060C">
      <w:pPr>
        <w:pStyle w:val="Paragraphedeliste"/>
        <w:numPr>
          <w:ilvl w:val="0"/>
          <w:numId w:val="1"/>
        </w:numPr>
        <w:rPr>
          <w:rFonts w:ascii="Calibri" w:eastAsia="Times New Roman" w:hAnsi="Calibri" w:cs="Calibri"/>
          <w:color w:val="000000"/>
          <w:lang w:eastAsia="fr-FR"/>
        </w:rPr>
      </w:pPr>
      <w:r w:rsidRPr="005D060C">
        <w:rPr>
          <w:b/>
        </w:rPr>
        <w:t>Escape Game</w:t>
      </w:r>
      <w:r>
        <w:t xml:space="preserve"> : </w:t>
      </w:r>
      <w:r w:rsidRPr="005D060C">
        <w:rPr>
          <w:rFonts w:ascii="Calibri" w:eastAsia="Times New Roman" w:hAnsi="Calibri" w:cs="Calibri"/>
          <w:color w:val="000000"/>
          <w:lang w:eastAsia="fr-FR"/>
        </w:rPr>
        <w:t xml:space="preserve">Partez à la recherche des traces numériques et données personnelles de votre kidnappeuse dans </w:t>
      </w:r>
      <w:proofErr w:type="gramStart"/>
      <w:r w:rsidRPr="005D060C">
        <w:rPr>
          <w:rFonts w:ascii="Calibri" w:eastAsia="Times New Roman" w:hAnsi="Calibri" w:cs="Calibri"/>
          <w:color w:val="000000"/>
          <w:lang w:eastAsia="fr-FR"/>
        </w:rPr>
        <w:t>l' Escape</w:t>
      </w:r>
      <w:proofErr w:type="gramEnd"/>
      <w:r w:rsidRPr="005D060C">
        <w:rPr>
          <w:rFonts w:ascii="Calibri" w:eastAsia="Times New Roman" w:hAnsi="Calibri" w:cs="Calibri"/>
          <w:color w:val="000000"/>
          <w:lang w:eastAsia="fr-FR"/>
        </w:rPr>
        <w:t xml:space="preserve"> Game « Connais-moi, Échappe-toi ! ».</w:t>
      </w:r>
      <w:r w:rsidRPr="005D060C">
        <w:rPr>
          <w:rFonts w:ascii="Calibri" w:eastAsia="Times New Roman" w:hAnsi="Calibri" w:cs="Calibri"/>
          <w:color w:val="000000"/>
          <w:lang w:eastAsia="fr-FR"/>
        </w:rPr>
        <w:br/>
        <w:t>Vous venez d’être enlevé par une femme inconnue et celle-ci vous laisse 40 minutes pour essayer de vous échapper d'une salle, verrouillée par un cadenas ! C’est seulement en apprenant à connaitre votre ravisseuse que vous y parviendrez.</w:t>
      </w:r>
    </w:p>
    <w:p w:rsidR="0016044B" w:rsidRDefault="0016044B" w:rsidP="0016044B">
      <w:pPr>
        <w:rPr>
          <w:rFonts w:ascii="Calibri" w:eastAsia="Times New Roman" w:hAnsi="Calibri" w:cs="Calibri"/>
          <w:color w:val="000000"/>
          <w:lang w:eastAsia="fr-FR"/>
        </w:rPr>
      </w:pPr>
      <w:r>
        <w:rPr>
          <w:rFonts w:ascii="Calibri" w:eastAsia="Times New Roman" w:hAnsi="Calibri" w:cs="Calibri"/>
          <w:noProof/>
          <w:color w:val="000000"/>
          <w:lang w:eastAsia="fr-FR"/>
        </w:rPr>
        <w:drawing>
          <wp:anchor distT="0" distB="0" distL="114300" distR="114300" simplePos="0" relativeHeight="251662336" behindDoc="1" locked="0" layoutInCell="1" allowOverlap="1">
            <wp:simplePos x="0" y="0"/>
            <wp:positionH relativeFrom="column">
              <wp:posOffset>1681300</wp:posOffset>
            </wp:positionH>
            <wp:positionV relativeFrom="paragraph">
              <wp:posOffset>207921</wp:posOffset>
            </wp:positionV>
            <wp:extent cx="3040489" cy="888520"/>
            <wp:effectExtent l="19050" t="0" r="7511" b="0"/>
            <wp:wrapNone/>
            <wp:docPr id="7" name="Image 6" descr="iut 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t gmp.jpg"/>
                    <pic:cNvPicPr/>
                  </pic:nvPicPr>
                  <pic:blipFill>
                    <a:blip r:embed="rId8" cstate="print"/>
                    <a:srcRect t="33858" b="37402"/>
                    <a:stretch>
                      <a:fillRect/>
                    </a:stretch>
                  </pic:blipFill>
                  <pic:spPr>
                    <a:xfrm>
                      <a:off x="0" y="0"/>
                      <a:ext cx="3040133" cy="888416"/>
                    </a:xfrm>
                    <a:prstGeom prst="rect">
                      <a:avLst/>
                    </a:prstGeom>
                  </pic:spPr>
                </pic:pic>
              </a:graphicData>
            </a:graphic>
          </wp:anchor>
        </w:drawing>
      </w:r>
    </w:p>
    <w:p w:rsidR="0016044B" w:rsidRDefault="0016044B" w:rsidP="0016044B">
      <w:pPr>
        <w:rPr>
          <w:rFonts w:ascii="Calibri" w:eastAsia="Times New Roman" w:hAnsi="Calibri" w:cs="Calibri"/>
          <w:color w:val="000000"/>
          <w:lang w:eastAsia="fr-FR"/>
        </w:rPr>
      </w:pPr>
    </w:p>
    <w:p w:rsidR="0016044B" w:rsidRDefault="0016044B" w:rsidP="0016044B">
      <w:pPr>
        <w:rPr>
          <w:rFonts w:ascii="Calibri" w:eastAsia="Times New Roman" w:hAnsi="Calibri" w:cs="Calibri"/>
          <w:color w:val="000000"/>
          <w:lang w:eastAsia="fr-FR"/>
        </w:rPr>
      </w:pPr>
    </w:p>
    <w:p w:rsidR="0016044B" w:rsidRPr="0016044B" w:rsidRDefault="0016044B" w:rsidP="0016044B">
      <w:pPr>
        <w:rPr>
          <w:rFonts w:ascii="Calibri" w:eastAsia="Times New Roman" w:hAnsi="Calibri" w:cs="Calibri"/>
          <w:color w:val="000000"/>
          <w:lang w:eastAsia="fr-FR"/>
        </w:rPr>
      </w:pPr>
    </w:p>
    <w:p w:rsidR="0016044B" w:rsidRDefault="0016044B">
      <w:r>
        <w:br w:type="page"/>
      </w:r>
    </w:p>
    <w:p w:rsidR="005D060C" w:rsidRPr="005D060C" w:rsidRDefault="0016044B" w:rsidP="005D060C">
      <w:pPr>
        <w:pStyle w:val="Paragraphedeliste"/>
        <w:rPr>
          <w:b/>
          <w:sz w:val="28"/>
          <w:szCs w:val="28"/>
          <w:highlight w:val="yellow"/>
          <w:u w:val="single"/>
        </w:rPr>
      </w:pPr>
      <w:r>
        <w:rPr>
          <w:noProof/>
          <w:lang w:eastAsia="fr-FR"/>
        </w:rPr>
        <w:lastRenderedPageBreak/>
        <w:drawing>
          <wp:anchor distT="0" distB="0" distL="114300" distR="114300" simplePos="0" relativeHeight="251661312" behindDoc="1" locked="0" layoutInCell="1" allowOverlap="1">
            <wp:simplePos x="0" y="0"/>
            <wp:positionH relativeFrom="column">
              <wp:posOffset>1543277</wp:posOffset>
            </wp:positionH>
            <wp:positionV relativeFrom="paragraph">
              <wp:posOffset>-623750</wp:posOffset>
            </wp:positionV>
            <wp:extent cx="2361841" cy="1026544"/>
            <wp:effectExtent l="19050" t="0" r="359" b="0"/>
            <wp:wrapNone/>
            <wp:docPr id="6" name="Image 5" descr="fab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ka.jpg"/>
                    <pic:cNvPicPr/>
                  </pic:nvPicPr>
                  <pic:blipFill>
                    <a:blip r:embed="rId9" cstate="print"/>
                    <a:srcRect l="6131" r="10344"/>
                    <a:stretch>
                      <a:fillRect/>
                    </a:stretch>
                  </pic:blipFill>
                  <pic:spPr>
                    <a:xfrm>
                      <a:off x="0" y="0"/>
                      <a:ext cx="2361841" cy="1026544"/>
                    </a:xfrm>
                    <a:prstGeom prst="rect">
                      <a:avLst/>
                    </a:prstGeom>
                  </pic:spPr>
                </pic:pic>
              </a:graphicData>
            </a:graphic>
          </wp:anchor>
        </w:drawing>
      </w:r>
      <w:r w:rsidR="005D060C" w:rsidRPr="005D060C">
        <w:rPr>
          <w:b/>
          <w:sz w:val="28"/>
          <w:szCs w:val="28"/>
          <w:highlight w:val="yellow"/>
          <w:u w:val="single"/>
        </w:rPr>
        <w:t xml:space="preserve">3/ </w:t>
      </w:r>
      <w:proofErr w:type="spellStart"/>
      <w:r w:rsidR="005D060C" w:rsidRPr="005D060C">
        <w:rPr>
          <w:b/>
          <w:sz w:val="28"/>
          <w:szCs w:val="28"/>
          <w:highlight w:val="yellow"/>
          <w:u w:val="single"/>
        </w:rPr>
        <w:t>Fabrikà</w:t>
      </w:r>
      <w:proofErr w:type="spellEnd"/>
      <w:r>
        <w:rPr>
          <w:b/>
          <w:sz w:val="28"/>
          <w:szCs w:val="28"/>
          <w:highlight w:val="yellow"/>
          <w:u w:val="single"/>
        </w:rPr>
        <w:br/>
      </w:r>
    </w:p>
    <w:p w:rsidR="005D060C" w:rsidRDefault="005D060C" w:rsidP="005D060C">
      <w:pPr>
        <w:pStyle w:val="Paragraphedeliste"/>
        <w:numPr>
          <w:ilvl w:val="0"/>
          <w:numId w:val="1"/>
        </w:numPr>
      </w:pPr>
      <w:r w:rsidRPr="000C6808">
        <w:t>L'exposition "</w:t>
      </w:r>
      <w:proofErr w:type="spellStart"/>
      <w:r w:rsidRPr="005D060C">
        <w:rPr>
          <w:b/>
        </w:rPr>
        <w:t>Cellulissime</w:t>
      </w:r>
      <w:proofErr w:type="spellEnd"/>
      <w:r w:rsidRPr="000C6808">
        <w:t>" vous invite à entrer dans une cellule toute en lumière afin de découvrir les mécanismes qui permettent la vie.</w:t>
      </w:r>
    </w:p>
    <w:p w:rsidR="005D060C" w:rsidRDefault="005D060C" w:rsidP="005D060C">
      <w:pPr>
        <w:pStyle w:val="Paragraphedeliste"/>
        <w:numPr>
          <w:ilvl w:val="0"/>
          <w:numId w:val="1"/>
        </w:numPr>
      </w:pPr>
      <w:r>
        <w:t xml:space="preserve">Découverte d’un </w:t>
      </w:r>
      <w:proofErr w:type="spellStart"/>
      <w:r>
        <w:t>Fablab</w:t>
      </w:r>
      <w:proofErr w:type="spellEnd"/>
      <w:r>
        <w:t xml:space="preserve"> « </w:t>
      </w:r>
      <w:proofErr w:type="spellStart"/>
      <w:r w:rsidRPr="005D060C">
        <w:rPr>
          <w:b/>
        </w:rPr>
        <w:t>Fablab</w:t>
      </w:r>
      <w:proofErr w:type="spellEnd"/>
      <w:r w:rsidRPr="005D060C">
        <w:rPr>
          <w:b/>
        </w:rPr>
        <w:t xml:space="preserve"> mobile Des Fabriques </w:t>
      </w:r>
      <w:r>
        <w:t xml:space="preserve">» (imprimante 3D, brodeuse numérique, découpe </w:t>
      </w:r>
      <w:proofErr w:type="spellStart"/>
      <w:r>
        <w:t>stikers</w:t>
      </w:r>
      <w:proofErr w:type="spellEnd"/>
      <w:r>
        <w:t>, machines à commande numérique…).</w:t>
      </w:r>
    </w:p>
    <w:p w:rsidR="005D060C" w:rsidRPr="005D060C" w:rsidRDefault="005D060C" w:rsidP="005D060C">
      <w:pPr>
        <w:pStyle w:val="Paragraphedeliste"/>
        <w:numPr>
          <w:ilvl w:val="0"/>
          <w:numId w:val="1"/>
        </w:numPr>
        <w:rPr>
          <w:rFonts w:ascii="Calibri" w:eastAsia="Times New Roman" w:hAnsi="Calibri" w:cs="Calibri"/>
          <w:color w:val="000000"/>
          <w:lang w:eastAsia="fr-FR"/>
        </w:rPr>
      </w:pPr>
      <w:r w:rsidRPr="005D060C">
        <w:rPr>
          <w:rFonts w:ascii="Calibri" w:eastAsia="Times New Roman" w:hAnsi="Calibri" w:cs="Calibri"/>
          <w:b/>
          <w:color w:val="000000"/>
          <w:lang w:eastAsia="fr-FR"/>
        </w:rPr>
        <w:t>Réalité augmentée</w:t>
      </w:r>
      <w:r w:rsidRPr="005D060C">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w:t>
      </w:r>
      <w:r w:rsidRPr="005D060C">
        <w:rPr>
          <w:rFonts w:ascii="Calibri" w:eastAsia="Times New Roman" w:hAnsi="Calibri" w:cs="Calibri"/>
          <w:color w:val="000000"/>
          <w:lang w:eastAsia="fr-FR"/>
        </w:rPr>
        <w:t>Qu'est-ce que la réalité virtuelle, la réalité augmentée et la réalité mixte?</w:t>
      </w:r>
      <w:r>
        <w:rPr>
          <w:rFonts w:ascii="Calibri" w:eastAsia="Times New Roman" w:hAnsi="Calibri" w:cs="Calibri"/>
          <w:color w:val="000000"/>
          <w:lang w:eastAsia="fr-FR"/>
        </w:rPr>
        <w:t xml:space="preserve"> </w:t>
      </w:r>
      <w:r w:rsidRPr="005D060C">
        <w:rPr>
          <w:rFonts w:ascii="Calibri" w:eastAsia="Times New Roman" w:hAnsi="Calibri" w:cs="Calibri"/>
          <w:color w:val="000000"/>
          <w:lang w:eastAsia="fr-FR"/>
        </w:rPr>
        <w:t>Tu pourras le découvrir grâce à nos micro-ateliers :</w:t>
      </w:r>
      <w:r w:rsidRPr="005D060C">
        <w:rPr>
          <w:rFonts w:ascii="Calibri" w:eastAsia="Times New Roman" w:hAnsi="Calibri" w:cs="Calibri"/>
          <w:color w:val="000000"/>
          <w:lang w:eastAsia="fr-FR"/>
        </w:rPr>
        <w:br/>
        <w:t xml:space="preserve">1. Faire une visite virtuelle avec les casques Oculus et </w:t>
      </w:r>
      <w:proofErr w:type="spellStart"/>
      <w:r w:rsidRPr="005D060C">
        <w:rPr>
          <w:rFonts w:ascii="Calibri" w:eastAsia="Times New Roman" w:hAnsi="Calibri" w:cs="Calibri"/>
          <w:color w:val="000000"/>
          <w:lang w:eastAsia="fr-FR"/>
        </w:rPr>
        <w:t>Homido</w:t>
      </w:r>
      <w:proofErr w:type="spellEnd"/>
      <w:r w:rsidRPr="005D060C">
        <w:rPr>
          <w:rFonts w:ascii="Calibri" w:eastAsia="Times New Roman" w:hAnsi="Calibri" w:cs="Calibri"/>
          <w:color w:val="000000"/>
          <w:lang w:eastAsia="fr-FR"/>
        </w:rPr>
        <w:t>.</w:t>
      </w:r>
      <w:r w:rsidRPr="005D060C">
        <w:rPr>
          <w:rFonts w:ascii="Calibri" w:eastAsia="Times New Roman" w:hAnsi="Calibri" w:cs="Calibri"/>
          <w:color w:val="000000"/>
          <w:lang w:eastAsia="fr-FR"/>
        </w:rPr>
        <w:br/>
        <w:t>2. Traduire une langue étrangère en réalité augmentée.</w:t>
      </w:r>
      <w:r w:rsidRPr="005D060C">
        <w:rPr>
          <w:rFonts w:ascii="Calibri" w:eastAsia="Times New Roman" w:hAnsi="Calibri" w:cs="Calibri"/>
          <w:color w:val="000000"/>
          <w:lang w:eastAsia="fr-FR"/>
        </w:rPr>
        <w:br/>
        <w:t>3. Apprendre comment fonctionnent les objets en 360°.</w:t>
      </w:r>
      <w:r w:rsidRPr="005D060C">
        <w:rPr>
          <w:rFonts w:ascii="Calibri" w:eastAsia="Times New Roman" w:hAnsi="Calibri" w:cs="Calibri"/>
          <w:color w:val="000000"/>
          <w:lang w:eastAsia="fr-FR"/>
        </w:rPr>
        <w:br/>
        <w:t>4. Créer un film dont tu es le héros et vivre une expérience en 360°.</w:t>
      </w:r>
      <w:r w:rsidRPr="005D060C">
        <w:rPr>
          <w:rFonts w:ascii="Calibri" w:eastAsia="Times New Roman" w:hAnsi="Calibri" w:cs="Calibri"/>
          <w:color w:val="000000"/>
          <w:lang w:eastAsia="fr-FR"/>
        </w:rPr>
        <w:br/>
        <w:t xml:space="preserve">5. Créer un environnement virtuel dans un espace </w:t>
      </w:r>
      <w:proofErr w:type="gramStart"/>
      <w:r w:rsidRPr="005D060C">
        <w:rPr>
          <w:rFonts w:ascii="Calibri" w:eastAsia="Times New Roman" w:hAnsi="Calibri" w:cs="Calibri"/>
          <w:color w:val="000000"/>
          <w:lang w:eastAsia="fr-FR"/>
        </w:rPr>
        <w:t>réel .</w:t>
      </w:r>
      <w:proofErr w:type="gramEnd"/>
      <w:r w:rsidRPr="005D060C">
        <w:rPr>
          <w:rFonts w:ascii="Calibri" w:eastAsia="Times New Roman" w:hAnsi="Calibri" w:cs="Calibri"/>
          <w:color w:val="000000"/>
          <w:lang w:eastAsia="fr-FR"/>
        </w:rPr>
        <w:br/>
        <w:t>6. Tester un drôle de cube qui fait fureur aux Etats-Unis.</w:t>
      </w:r>
      <w:r w:rsidRPr="005D060C">
        <w:rPr>
          <w:rFonts w:ascii="Calibri" w:eastAsia="Times New Roman" w:hAnsi="Calibri" w:cs="Calibri"/>
          <w:color w:val="000000"/>
          <w:lang w:eastAsia="fr-FR"/>
        </w:rPr>
        <w:br/>
        <w:t>7. Revêtir un étrange tee-shirt et découvrir l'intérieur du corps humain.</w:t>
      </w:r>
      <w:r>
        <w:rPr>
          <w:rFonts w:ascii="Calibri" w:eastAsia="Times New Roman" w:hAnsi="Calibri" w:cs="Calibri"/>
          <w:color w:val="000000"/>
          <w:lang w:eastAsia="fr-FR"/>
        </w:rPr>
        <w:br/>
      </w:r>
    </w:p>
    <w:p w:rsidR="005D060C" w:rsidRDefault="001067EE" w:rsidP="005D060C">
      <w:pPr>
        <w:pStyle w:val="Paragraphedeliste"/>
        <w:rPr>
          <w:b/>
          <w:sz w:val="28"/>
          <w:szCs w:val="28"/>
          <w:u w:val="single"/>
        </w:rPr>
      </w:pPr>
      <w:r>
        <w:rPr>
          <w:b/>
          <w:noProof/>
          <w:sz w:val="28"/>
          <w:szCs w:val="28"/>
          <w:u w:val="single"/>
          <w:lang w:eastAsia="fr-FR"/>
        </w:rPr>
        <w:drawing>
          <wp:anchor distT="0" distB="0" distL="114300" distR="114300" simplePos="0" relativeHeight="251660288" behindDoc="1" locked="0" layoutInCell="1" allowOverlap="1">
            <wp:simplePos x="0" y="0"/>
            <wp:positionH relativeFrom="column">
              <wp:posOffset>4605655</wp:posOffset>
            </wp:positionH>
            <wp:positionV relativeFrom="paragraph">
              <wp:posOffset>230265</wp:posOffset>
            </wp:positionV>
            <wp:extent cx="1705304" cy="1121434"/>
            <wp:effectExtent l="19050" t="0" r="9196" b="0"/>
            <wp:wrapNone/>
            <wp:docPr id="5" name="Image 3" descr="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jpg"/>
                    <pic:cNvPicPr/>
                  </pic:nvPicPr>
                  <pic:blipFill>
                    <a:blip r:embed="rId10" cstate="print"/>
                    <a:stretch>
                      <a:fillRect/>
                    </a:stretch>
                  </pic:blipFill>
                  <pic:spPr>
                    <a:xfrm>
                      <a:off x="0" y="0"/>
                      <a:ext cx="1705304" cy="1121434"/>
                    </a:xfrm>
                    <a:prstGeom prst="rect">
                      <a:avLst/>
                    </a:prstGeom>
                  </pic:spPr>
                </pic:pic>
              </a:graphicData>
            </a:graphic>
          </wp:anchor>
        </w:drawing>
      </w:r>
      <w:r w:rsidR="005D060C" w:rsidRPr="005D060C">
        <w:rPr>
          <w:b/>
          <w:sz w:val="28"/>
          <w:szCs w:val="28"/>
          <w:highlight w:val="yellow"/>
          <w:u w:val="single"/>
        </w:rPr>
        <w:t>4/ MDE</w:t>
      </w:r>
      <w:r w:rsidR="005D060C">
        <w:rPr>
          <w:b/>
          <w:sz w:val="28"/>
          <w:szCs w:val="28"/>
          <w:u w:val="single"/>
        </w:rPr>
        <w:br/>
      </w:r>
    </w:p>
    <w:p w:rsidR="005D060C" w:rsidRPr="00D40493" w:rsidRDefault="005D060C" w:rsidP="005D060C">
      <w:pPr>
        <w:pStyle w:val="Paragraphedeliste"/>
        <w:numPr>
          <w:ilvl w:val="0"/>
          <w:numId w:val="1"/>
        </w:numPr>
        <w:rPr>
          <w:rFonts w:ascii="Calibri" w:eastAsia="Times New Roman" w:hAnsi="Calibri" w:cs="Calibri"/>
          <w:color w:val="000000"/>
          <w:lang w:eastAsia="fr-FR"/>
        </w:rPr>
      </w:pPr>
      <w:r w:rsidRPr="005D060C">
        <w:rPr>
          <w:b/>
        </w:rPr>
        <w:t xml:space="preserve"> Radio campus</w:t>
      </w:r>
      <w:r>
        <w:t xml:space="preserve"> propose </w:t>
      </w:r>
      <w:r w:rsidRPr="00D40493">
        <w:rPr>
          <w:rFonts w:ascii="Calibri" w:eastAsia="Times New Roman" w:hAnsi="Calibri" w:cs="Calibri"/>
          <w:color w:val="000000"/>
          <w:lang w:eastAsia="fr-FR"/>
        </w:rPr>
        <w:t>une présentation de la radio</w:t>
      </w:r>
      <w:r>
        <w:t xml:space="preserve"> et réalise</w:t>
      </w:r>
      <w:r w:rsidR="001067EE">
        <w:br/>
      </w:r>
      <w:r>
        <w:t xml:space="preserve"> des e</w:t>
      </w:r>
      <w:r w:rsidRPr="00D40493">
        <w:rPr>
          <w:rFonts w:ascii="Calibri" w:eastAsia="Times New Roman" w:hAnsi="Calibri" w:cs="Calibri"/>
          <w:color w:val="000000"/>
          <w:lang w:eastAsia="fr-FR"/>
        </w:rPr>
        <w:t>nregistrements studio</w:t>
      </w:r>
      <w:r>
        <w:rPr>
          <w:rFonts w:ascii="Calibri" w:eastAsia="Times New Roman" w:hAnsi="Calibri" w:cs="Calibri"/>
          <w:color w:val="000000"/>
          <w:lang w:eastAsia="fr-FR"/>
        </w:rPr>
        <w:t xml:space="preserve"> sur les</w:t>
      </w:r>
      <w:r w:rsidRPr="00D40493">
        <w:rPr>
          <w:rFonts w:ascii="Calibri" w:eastAsia="Times New Roman" w:hAnsi="Calibri" w:cs="Calibri"/>
          <w:color w:val="000000"/>
          <w:lang w:eastAsia="fr-FR"/>
        </w:rPr>
        <w:t xml:space="preserve"> tenants et aboutissants d</w:t>
      </w:r>
      <w:r>
        <w:rPr>
          <w:rFonts w:ascii="Calibri" w:eastAsia="Times New Roman" w:hAnsi="Calibri" w:cs="Calibri"/>
          <w:color w:val="000000"/>
          <w:lang w:eastAsia="fr-FR"/>
        </w:rPr>
        <w:t>u</w:t>
      </w:r>
      <w:r w:rsidRPr="00D40493">
        <w:rPr>
          <w:rFonts w:ascii="Calibri" w:eastAsia="Times New Roman" w:hAnsi="Calibri" w:cs="Calibri"/>
          <w:color w:val="000000"/>
          <w:lang w:eastAsia="fr-FR"/>
        </w:rPr>
        <w:t xml:space="preserve"> projet</w:t>
      </w:r>
      <w:r w:rsidR="001067EE">
        <w:rPr>
          <w:rFonts w:ascii="Calibri" w:eastAsia="Times New Roman" w:hAnsi="Calibri" w:cs="Calibri"/>
          <w:color w:val="000000"/>
          <w:lang w:eastAsia="fr-FR"/>
        </w:rPr>
        <w:br/>
      </w:r>
      <w:r w:rsidRPr="00D40493">
        <w:rPr>
          <w:rFonts w:ascii="Calibri" w:eastAsia="Times New Roman" w:hAnsi="Calibri" w:cs="Calibri"/>
          <w:color w:val="000000"/>
          <w:lang w:eastAsia="fr-FR"/>
        </w:rPr>
        <w:t xml:space="preserve">robot </w:t>
      </w:r>
      <w:r>
        <w:rPr>
          <w:rFonts w:ascii="Calibri" w:eastAsia="Times New Roman" w:hAnsi="Calibri" w:cs="Calibri"/>
          <w:color w:val="000000"/>
          <w:lang w:eastAsia="fr-FR"/>
        </w:rPr>
        <w:t>des élèves.</w:t>
      </w:r>
    </w:p>
    <w:p w:rsidR="005D060C" w:rsidRPr="00D40493" w:rsidRDefault="005D060C" w:rsidP="005D060C">
      <w:pPr>
        <w:pStyle w:val="Paragraphedeliste"/>
        <w:numPr>
          <w:ilvl w:val="0"/>
          <w:numId w:val="1"/>
        </w:numPr>
        <w:rPr>
          <w:rFonts w:ascii="Calibri" w:eastAsia="Times New Roman" w:hAnsi="Calibri" w:cs="Calibri"/>
          <w:color w:val="000000"/>
          <w:lang w:eastAsia="fr-FR"/>
        </w:rPr>
      </w:pPr>
      <w:r>
        <w:t xml:space="preserve">L’entreprise </w:t>
      </w:r>
      <w:r w:rsidRPr="005D060C">
        <w:rPr>
          <w:b/>
        </w:rPr>
        <w:t>DCM Précision</w:t>
      </w:r>
      <w:r>
        <w:t xml:space="preserve"> mènera une activité autour de ses </w:t>
      </w:r>
      <w:r w:rsidR="001067EE">
        <w:br/>
      </w:r>
      <w:r w:rsidRPr="005D060C">
        <w:rPr>
          <w:b/>
        </w:rPr>
        <w:t>simulateurs</w:t>
      </w:r>
      <w:r>
        <w:t xml:space="preserve"> de conduite.</w:t>
      </w:r>
    </w:p>
    <w:p w:rsidR="005D060C" w:rsidRPr="00D40493" w:rsidRDefault="005D060C" w:rsidP="005D060C">
      <w:pPr>
        <w:pStyle w:val="Paragraphedeliste"/>
        <w:numPr>
          <w:ilvl w:val="0"/>
          <w:numId w:val="1"/>
        </w:numPr>
        <w:rPr>
          <w:rFonts w:ascii="Calibri" w:eastAsia="Times New Roman" w:hAnsi="Calibri" w:cs="Calibri"/>
          <w:color w:val="000000"/>
          <w:lang w:eastAsia="fr-FR"/>
        </w:rPr>
      </w:pPr>
      <w:r w:rsidRPr="005D060C">
        <w:rPr>
          <w:b/>
        </w:rPr>
        <w:t>Réalité virtuelle</w:t>
      </w:r>
      <w:r>
        <w:t xml:space="preserve"> (</w:t>
      </w:r>
      <w:proofErr w:type="spellStart"/>
      <w:r>
        <w:t>Canopé</w:t>
      </w:r>
      <w:proofErr w:type="spellEnd"/>
      <w:r>
        <w:t xml:space="preserve">) : </w:t>
      </w:r>
      <w:r w:rsidRPr="00D40493">
        <w:rPr>
          <w:rFonts w:ascii="Calibri" w:eastAsia="Times New Roman" w:hAnsi="Calibri" w:cs="Calibri"/>
          <w:color w:val="000000"/>
          <w:lang w:eastAsia="fr-FR"/>
        </w:rPr>
        <w:t xml:space="preserve">Testez la réalité virtuelle (VR) et découvrez tous les aspects de cette technique immersive. Il s’agira de réfléchir aux usages sociétaux et pédagogiques et faire la distinction avec d’autres techniques telles que la réalité augmentée. Avec Corpus 360, par exemple, voyagez à travers le corps humain, en suivant le trajet d’un morceau de pomme dans le système digestif ! </w:t>
      </w:r>
    </w:p>
    <w:p w:rsidR="005D060C" w:rsidRDefault="005D060C" w:rsidP="005D060C">
      <w:pPr>
        <w:pStyle w:val="Paragraphedeliste"/>
        <w:numPr>
          <w:ilvl w:val="0"/>
          <w:numId w:val="1"/>
        </w:numPr>
      </w:pPr>
      <w:r w:rsidRPr="005D060C">
        <w:rPr>
          <w:b/>
        </w:rPr>
        <w:t>Informatique débranchée</w:t>
      </w:r>
      <w:r>
        <w:t xml:space="preserve"> (</w:t>
      </w:r>
      <w:proofErr w:type="spellStart"/>
      <w:r>
        <w:t>Canopé</w:t>
      </w:r>
      <w:proofErr w:type="spellEnd"/>
      <w:r>
        <w:t xml:space="preserve">) - </w:t>
      </w:r>
      <w:r w:rsidRPr="00D40493">
        <w:t>(</w:t>
      </w:r>
      <w:proofErr w:type="spellStart"/>
      <w:r w:rsidRPr="00D40493">
        <w:t>re</w:t>
      </w:r>
      <w:proofErr w:type="spellEnd"/>
      <w:r w:rsidRPr="00D40493">
        <w:t>)découvrir la notion d’algorithme, et la comprendre dans le cadre d’une activité de manipulation d’objets. Jouer avec des « crêpes » en carton pour comprendre un principe fondamental de la pensée numérique, et le mettre en application d’une façon vivante et collaborative.</w:t>
      </w:r>
    </w:p>
    <w:p w:rsidR="005D060C" w:rsidRDefault="005D060C" w:rsidP="005D060C">
      <w:pPr>
        <w:pStyle w:val="Paragraphedeliste"/>
        <w:numPr>
          <w:ilvl w:val="0"/>
          <w:numId w:val="1"/>
        </w:numPr>
      </w:pPr>
      <w:r w:rsidRPr="005D060C">
        <w:rPr>
          <w:b/>
        </w:rPr>
        <w:t xml:space="preserve">Challenge </w:t>
      </w:r>
      <w:proofErr w:type="spellStart"/>
      <w:r w:rsidRPr="005D060C">
        <w:rPr>
          <w:b/>
        </w:rPr>
        <w:t>Thymio</w:t>
      </w:r>
      <w:proofErr w:type="spellEnd"/>
      <w:r>
        <w:t xml:space="preserve"> : </w:t>
      </w:r>
      <w:r w:rsidRPr="00B05A32">
        <w:t xml:space="preserve">Initiation à la programmation de petits robots éducatifs. Apprenez à utiliser les capteurs et les actionneurs pour donner vie à </w:t>
      </w:r>
      <w:proofErr w:type="spellStart"/>
      <w:r w:rsidRPr="00B05A32">
        <w:t>Thymio</w:t>
      </w:r>
      <w:proofErr w:type="spellEnd"/>
      <w:r w:rsidRPr="00B05A32">
        <w:t>.</w:t>
      </w:r>
    </w:p>
    <w:p w:rsidR="005D060C" w:rsidRDefault="005D060C" w:rsidP="005D060C">
      <w:pPr>
        <w:pStyle w:val="Paragraphedeliste"/>
        <w:numPr>
          <w:ilvl w:val="0"/>
          <w:numId w:val="1"/>
        </w:numPr>
        <w:rPr>
          <w:rFonts w:ascii="Calibri" w:eastAsia="Times New Roman" w:hAnsi="Calibri" w:cs="Calibri"/>
          <w:color w:val="000000"/>
          <w:lang w:eastAsia="fr-FR"/>
        </w:rPr>
      </w:pPr>
      <w:proofErr w:type="spellStart"/>
      <w:r w:rsidRPr="005D060C">
        <w:rPr>
          <w:b/>
        </w:rPr>
        <w:t>Mulgarisation</w:t>
      </w:r>
      <w:proofErr w:type="spellEnd"/>
      <w:r>
        <w:t xml:space="preserve"> (association d’étudiants) :</w:t>
      </w:r>
      <w:r w:rsidRPr="00B05A32">
        <w:rPr>
          <w:rFonts w:ascii="Calibri" w:hAnsi="Calibri" w:cs="Calibri"/>
          <w:color w:val="000000"/>
        </w:rPr>
        <w:t xml:space="preserve"> </w:t>
      </w:r>
      <w:r w:rsidRPr="00B05A32">
        <w:rPr>
          <w:rFonts w:ascii="Calibri" w:eastAsia="Times New Roman" w:hAnsi="Calibri" w:cs="Calibri"/>
          <w:color w:val="000000"/>
          <w:lang w:eastAsia="fr-FR"/>
        </w:rPr>
        <w:t xml:space="preserve">Quizz historique et "fun </w:t>
      </w:r>
      <w:proofErr w:type="spellStart"/>
      <w:r w:rsidRPr="00B05A32">
        <w:rPr>
          <w:rFonts w:ascii="Calibri" w:eastAsia="Times New Roman" w:hAnsi="Calibri" w:cs="Calibri"/>
          <w:color w:val="000000"/>
          <w:lang w:eastAsia="fr-FR"/>
        </w:rPr>
        <w:t>facts</w:t>
      </w:r>
      <w:proofErr w:type="spellEnd"/>
      <w:r w:rsidRPr="00B05A32">
        <w:rPr>
          <w:rFonts w:ascii="Calibri" w:eastAsia="Times New Roman" w:hAnsi="Calibri" w:cs="Calibri"/>
          <w:color w:val="000000"/>
          <w:lang w:eastAsia="fr-FR"/>
        </w:rPr>
        <w:t>" à propos de la robotique et réalisation de robots en carton nécessitant la coopération de plusieurs humains pour leur faire faire des actions ciblées.</w:t>
      </w:r>
    </w:p>
    <w:p w:rsidR="005D060C" w:rsidRDefault="005D060C" w:rsidP="005D060C">
      <w:pPr>
        <w:pStyle w:val="Paragraphedeliste"/>
        <w:numPr>
          <w:ilvl w:val="0"/>
          <w:numId w:val="1"/>
        </w:numPr>
        <w:rPr>
          <w:rFonts w:ascii="Calibri" w:eastAsia="Times New Roman" w:hAnsi="Calibri" w:cs="Calibri"/>
          <w:color w:val="000000"/>
          <w:lang w:eastAsia="fr-FR"/>
        </w:rPr>
      </w:pPr>
      <w:r w:rsidRPr="005D060C">
        <w:rPr>
          <w:b/>
        </w:rPr>
        <w:t>« Inventeurs/</w:t>
      </w:r>
      <w:proofErr w:type="spellStart"/>
      <w:r w:rsidRPr="005D060C">
        <w:rPr>
          <w:b/>
        </w:rPr>
        <w:t>trices</w:t>
      </w:r>
      <w:proofErr w:type="spellEnd"/>
      <w:r w:rsidRPr="005D060C">
        <w:rPr>
          <w:b/>
        </w:rPr>
        <w:t> » et « cap ou pas cap</w:t>
      </w:r>
      <w:r>
        <w:t xml:space="preserve"> ? » : </w:t>
      </w:r>
      <w:r w:rsidRPr="00B05A32">
        <w:rPr>
          <w:rFonts w:ascii="Calibri" w:eastAsia="Times New Roman" w:hAnsi="Calibri" w:cs="Calibri"/>
          <w:color w:val="000000"/>
          <w:lang w:eastAsia="fr-FR"/>
        </w:rPr>
        <w:t>Jeux autour des représentations stéréotypé</w:t>
      </w:r>
      <w:r>
        <w:rPr>
          <w:rFonts w:ascii="Calibri" w:eastAsia="Times New Roman" w:hAnsi="Calibri" w:cs="Calibri"/>
          <w:color w:val="000000"/>
          <w:lang w:eastAsia="fr-FR"/>
        </w:rPr>
        <w:t>e</w:t>
      </w:r>
      <w:r w:rsidRPr="00B05A32">
        <w:rPr>
          <w:rFonts w:ascii="Calibri" w:eastAsia="Times New Roman" w:hAnsi="Calibri" w:cs="Calibri"/>
          <w:color w:val="000000"/>
          <w:lang w:eastAsia="fr-FR"/>
        </w:rPr>
        <w:t>s sur les métiers et les compétitions des femmes et des hommes afin de sensibiliser les joueurs et les joueuses à l'égalité femme/homme.</w:t>
      </w:r>
    </w:p>
    <w:p w:rsidR="005D060C" w:rsidRDefault="005D060C" w:rsidP="005D060C">
      <w:pPr>
        <w:pStyle w:val="Paragraphedeliste"/>
        <w:rPr>
          <w:rFonts w:ascii="Calibri" w:eastAsia="Times New Roman" w:hAnsi="Calibri" w:cs="Calibri"/>
          <w:color w:val="000000"/>
          <w:lang w:eastAsia="fr-FR"/>
        </w:rPr>
      </w:pPr>
    </w:p>
    <w:p w:rsidR="00B73228" w:rsidRPr="005D060C" w:rsidRDefault="005D060C" w:rsidP="0016044B">
      <w:pPr>
        <w:pStyle w:val="Paragraphedeliste"/>
        <w:rPr>
          <w:rFonts w:ascii="Calibri" w:eastAsia="Times New Roman" w:hAnsi="Calibri" w:cs="Calibri"/>
          <w:color w:val="000000"/>
          <w:lang w:eastAsia="fr-FR"/>
        </w:rPr>
      </w:pPr>
      <w:r w:rsidRPr="005D060C">
        <w:rPr>
          <w:b/>
          <w:sz w:val="28"/>
          <w:szCs w:val="28"/>
          <w:highlight w:val="yellow"/>
          <w:u w:val="single"/>
        </w:rPr>
        <w:t>4/ Observatoire</w:t>
      </w:r>
      <w:r>
        <w:rPr>
          <w:rFonts w:ascii="Calibri" w:eastAsia="Times New Roman" w:hAnsi="Calibri" w:cs="Calibri"/>
          <w:color w:val="000000"/>
          <w:lang w:eastAsia="fr-FR"/>
        </w:rPr>
        <w:br/>
      </w:r>
      <w:r w:rsidRPr="005D060C">
        <w:rPr>
          <w:rFonts w:ascii="Calibri" w:eastAsia="Times New Roman" w:hAnsi="Calibri" w:cs="Calibri"/>
          <w:color w:val="000000"/>
          <w:lang w:eastAsia="fr-FR"/>
        </w:rPr>
        <w:t>L'observatoire de l'Université vous ouvre ses portes pour découvrir comment le temps était "fabriqué" au 19ème siècle.</w:t>
      </w:r>
    </w:p>
    <w:sectPr w:rsidR="00B73228" w:rsidRPr="005D060C" w:rsidSect="00B73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504"/>
    <w:multiLevelType w:val="hybridMultilevel"/>
    <w:tmpl w:val="9BAE11C6"/>
    <w:lvl w:ilvl="0" w:tplc="885EFAD0">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060C"/>
    <w:rsid w:val="001067EE"/>
    <w:rsid w:val="0016044B"/>
    <w:rsid w:val="002C2A9B"/>
    <w:rsid w:val="005D060C"/>
    <w:rsid w:val="00B732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06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D060C"/>
    <w:pPr>
      <w:ind w:left="720"/>
      <w:contextualSpacing/>
    </w:pPr>
  </w:style>
  <w:style w:type="paragraph" w:styleId="Textedebulles">
    <w:name w:val="Balloon Text"/>
    <w:basedOn w:val="Normal"/>
    <w:link w:val="TextedebullesCar"/>
    <w:uiPriority w:val="99"/>
    <w:semiHidden/>
    <w:unhideWhenUsed/>
    <w:rsid w:val="00106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chassard</dc:creator>
  <cp:keywords/>
  <dc:description/>
  <cp:lastModifiedBy>isa chassard</cp:lastModifiedBy>
  <cp:revision>2</cp:revision>
  <dcterms:created xsi:type="dcterms:W3CDTF">2019-05-08T05:33:00Z</dcterms:created>
  <dcterms:modified xsi:type="dcterms:W3CDTF">2019-05-08T05:58:00Z</dcterms:modified>
</cp:coreProperties>
</file>